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7205" w14:textId="6F55B996" w:rsidR="00800BD7" w:rsidRPr="005B7049" w:rsidRDefault="00CF5535">
      <w:pPr>
        <w:rPr>
          <w:rFonts w:ascii="Times New Roman" w:hAnsi="Times New Roman" w:cs="Times New Roman"/>
          <w:b/>
          <w:sz w:val="28"/>
          <w:szCs w:val="28"/>
        </w:rPr>
      </w:pPr>
      <w:r w:rsidRPr="005B704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5B7049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5B7049">
        <w:rPr>
          <w:rFonts w:ascii="Times New Roman" w:hAnsi="Times New Roman" w:cs="Times New Roman"/>
          <w:b/>
          <w:sz w:val="28"/>
          <w:szCs w:val="28"/>
        </w:rPr>
        <w:t xml:space="preserve"> 20. 09. 2017</w:t>
      </w:r>
    </w:p>
    <w:p w14:paraId="2A613C5E" w14:textId="23A7F46D" w:rsidR="00CF5535" w:rsidRPr="005B2140" w:rsidRDefault="00CF5535">
      <w:pPr>
        <w:rPr>
          <w:rFonts w:ascii="Times New Roman" w:hAnsi="Times New Roman" w:cs="Times New Roman"/>
          <w:b/>
          <w:sz w:val="28"/>
          <w:szCs w:val="28"/>
        </w:rPr>
      </w:pPr>
      <w:r w:rsidRPr="005B2140">
        <w:rPr>
          <w:rFonts w:ascii="Times New Roman" w:hAnsi="Times New Roman" w:cs="Times New Roman"/>
          <w:b/>
          <w:sz w:val="28"/>
          <w:szCs w:val="28"/>
        </w:rPr>
        <w:t>«Результаты исследования ESO в вузах»</w:t>
      </w:r>
    </w:p>
    <w:p w14:paraId="7D58CCD7" w14:textId="77777777" w:rsidR="00CF5535" w:rsidRPr="005B2140" w:rsidRDefault="00CF5535">
      <w:pPr>
        <w:rPr>
          <w:rFonts w:ascii="Times New Roman" w:hAnsi="Times New Roman" w:cs="Times New Roman"/>
          <w:b/>
          <w:sz w:val="28"/>
          <w:szCs w:val="28"/>
        </w:rPr>
      </w:pPr>
    </w:p>
    <w:p w14:paraId="52B74CBD" w14:textId="6C9A4F54" w:rsidR="00CF5535" w:rsidRPr="005B2140" w:rsidRDefault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 w:rsidRPr="005B214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B21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214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B2140">
        <w:rPr>
          <w:rFonts w:ascii="Times New Roman" w:hAnsi="Times New Roman" w:cs="Times New Roman"/>
          <w:sz w:val="28"/>
          <w:szCs w:val="28"/>
        </w:rPr>
        <w:t>, Потаповский переулок, 10/16.</w:t>
      </w:r>
    </w:p>
    <w:p w14:paraId="6D6F9454" w14:textId="5D7B9FE8" w:rsidR="00CF5535" w:rsidRPr="005B2140" w:rsidRDefault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Время проведения: 20.09.2017; 12:00, по Московскому времени</w:t>
      </w:r>
    </w:p>
    <w:p w14:paraId="76E22A3F" w14:textId="77777777" w:rsidR="00CF5535" w:rsidRPr="005B2140" w:rsidRDefault="00CF5535">
      <w:pPr>
        <w:rPr>
          <w:rFonts w:ascii="Times New Roman" w:hAnsi="Times New Roman" w:cs="Times New Roman"/>
          <w:sz w:val="28"/>
          <w:szCs w:val="28"/>
        </w:rPr>
      </w:pPr>
    </w:p>
    <w:p w14:paraId="6AB26C35" w14:textId="71EDE5E3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5B2140">
        <w:rPr>
          <w:rFonts w:ascii="Times New Roman" w:hAnsi="Times New Roman" w:cs="Times New Roman"/>
          <w:sz w:val="28"/>
          <w:szCs w:val="28"/>
        </w:rPr>
        <w:t xml:space="preserve"> Коршунов И.А.; Рылько Е.Д.</w:t>
      </w:r>
    </w:p>
    <w:p w14:paraId="53CDB7ED" w14:textId="77777777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</w:p>
    <w:p w14:paraId="6215DF7E" w14:textId="3A2696FA" w:rsidR="00CF5535" w:rsidRPr="005B2140" w:rsidRDefault="00CF5535" w:rsidP="00CF5535">
      <w:pPr>
        <w:rPr>
          <w:rFonts w:ascii="Times New Roman" w:hAnsi="Times New Roman" w:cs="Times New Roman"/>
          <w:b/>
          <w:sz w:val="28"/>
          <w:szCs w:val="28"/>
        </w:rPr>
      </w:pPr>
      <w:r w:rsidRPr="005B2140">
        <w:rPr>
          <w:rFonts w:ascii="Times New Roman" w:hAnsi="Times New Roman" w:cs="Times New Roman"/>
          <w:b/>
          <w:sz w:val="28"/>
          <w:szCs w:val="28"/>
        </w:rPr>
        <w:t xml:space="preserve">Презентации: </w:t>
      </w:r>
    </w:p>
    <w:p w14:paraId="7C2BC919" w14:textId="1057AF90" w:rsidR="00CF5535" w:rsidRPr="005B2140" w:rsidRDefault="00CF5535" w:rsidP="00CF5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Коршунов И.А., Институт образования НИУ ВШЭ, главный эксперт</w:t>
      </w:r>
    </w:p>
    <w:p w14:paraId="430E22BE" w14:textId="0F772988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Международная программа по оценке ключевых компетенций взрослого населения в действии</w:t>
      </w:r>
    </w:p>
    <w:p w14:paraId="6980FE3A" w14:textId="12784393" w:rsidR="00CF5535" w:rsidRPr="005B2140" w:rsidRDefault="00CF5535" w:rsidP="00CF5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Рылько Е.Д., Институт образования НИУ ВШЭ, аналитик</w:t>
      </w:r>
    </w:p>
    <w:p w14:paraId="25F3BBCC" w14:textId="6B45E054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Результаты международной программы оценки компетенций взрослых в отдельных вузах</w:t>
      </w:r>
    </w:p>
    <w:p w14:paraId="266E29CA" w14:textId="77777777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</w:p>
    <w:p w14:paraId="72BBEE53" w14:textId="1D0BA789" w:rsidR="00CF5535" w:rsidRPr="005B2140" w:rsidRDefault="00CF5535" w:rsidP="00CF5535">
      <w:pPr>
        <w:rPr>
          <w:rFonts w:ascii="Times New Roman" w:hAnsi="Times New Roman" w:cs="Times New Roman"/>
          <w:b/>
          <w:sz w:val="28"/>
          <w:szCs w:val="28"/>
        </w:rPr>
      </w:pPr>
      <w:r w:rsidRPr="005B214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14:paraId="2EB2D114" w14:textId="6A4143AE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>Платонова Р.И., Северо-восточный федеральный университет;</w:t>
      </w:r>
    </w:p>
    <w:p w14:paraId="6327003E" w14:textId="5C2EA930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40">
        <w:rPr>
          <w:rFonts w:ascii="Times New Roman" w:hAnsi="Times New Roman" w:cs="Times New Roman"/>
          <w:sz w:val="28"/>
          <w:szCs w:val="28"/>
        </w:rPr>
        <w:t>Новенькова</w:t>
      </w:r>
      <w:proofErr w:type="spellEnd"/>
      <w:r w:rsidRPr="005B2140">
        <w:rPr>
          <w:rFonts w:ascii="Times New Roman" w:hAnsi="Times New Roman" w:cs="Times New Roman"/>
          <w:sz w:val="28"/>
          <w:szCs w:val="28"/>
        </w:rPr>
        <w:t xml:space="preserve"> А.З., Казанский федеральный университет;</w:t>
      </w:r>
    </w:p>
    <w:p w14:paraId="64CE5F66" w14:textId="59E411DD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40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5B2140">
        <w:rPr>
          <w:rFonts w:ascii="Times New Roman" w:hAnsi="Times New Roman" w:cs="Times New Roman"/>
          <w:sz w:val="28"/>
          <w:szCs w:val="28"/>
        </w:rPr>
        <w:t xml:space="preserve"> И.В., Институт образования НИУ ВШЭ;</w:t>
      </w:r>
    </w:p>
    <w:p w14:paraId="4E9935E4" w14:textId="19EE8C42" w:rsidR="00CF5535" w:rsidRPr="005B2140" w:rsidRDefault="00CF5535" w:rsidP="00CF5535">
      <w:pPr>
        <w:rPr>
          <w:rFonts w:ascii="Times New Roman" w:hAnsi="Times New Roman" w:cs="Times New Roman"/>
          <w:sz w:val="28"/>
          <w:szCs w:val="28"/>
        </w:rPr>
      </w:pPr>
      <w:r w:rsidRPr="005B2140">
        <w:rPr>
          <w:rFonts w:ascii="Times New Roman" w:hAnsi="Times New Roman" w:cs="Times New Roman"/>
          <w:sz w:val="28"/>
          <w:szCs w:val="28"/>
        </w:rPr>
        <w:t xml:space="preserve">Подольский О.А., Институт образования НИУ ВШЭ, Агентство стратегических </w:t>
      </w:r>
      <w:r w:rsidR="00AF2510" w:rsidRPr="005B2140">
        <w:rPr>
          <w:rFonts w:ascii="Times New Roman" w:hAnsi="Times New Roman" w:cs="Times New Roman"/>
          <w:sz w:val="28"/>
          <w:szCs w:val="28"/>
        </w:rPr>
        <w:t>инициатив</w:t>
      </w:r>
    </w:p>
    <w:p w14:paraId="051D8E2D" w14:textId="77777777" w:rsidR="00CF5535" w:rsidRPr="00CF5535" w:rsidRDefault="00CF5535" w:rsidP="00CF5535">
      <w:pPr>
        <w:rPr>
          <w:lang w:val="en-US"/>
        </w:rPr>
      </w:pPr>
      <w:bookmarkStart w:id="0" w:name="_GoBack"/>
      <w:bookmarkEnd w:id="0"/>
    </w:p>
    <w:sectPr w:rsidR="00CF5535" w:rsidRPr="00CF5535" w:rsidSect="00B534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164"/>
    <w:multiLevelType w:val="hybridMultilevel"/>
    <w:tmpl w:val="2440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7C10"/>
    <w:multiLevelType w:val="hybridMultilevel"/>
    <w:tmpl w:val="FDE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8"/>
    <w:rsid w:val="005B2140"/>
    <w:rsid w:val="005B7049"/>
    <w:rsid w:val="00800BD7"/>
    <w:rsid w:val="00837A98"/>
    <w:rsid w:val="00AF2510"/>
    <w:rsid w:val="00B53408"/>
    <w:rsid w:val="00C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9D3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662</Characters>
  <Application>Microsoft Macintosh Word</Application>
  <DocSecurity>0</DocSecurity>
  <Lines>10</Lines>
  <Paragraphs>6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2017-12-18T14:22:00Z</dcterms:created>
  <dcterms:modified xsi:type="dcterms:W3CDTF">2017-12-18T14:29:00Z</dcterms:modified>
</cp:coreProperties>
</file>